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E9" w:rsidRDefault="00A02EE9" w:rsidP="00A02EE9">
      <w:pPr>
        <w:pStyle w:val="Sinespaciado"/>
        <w:jc w:val="right"/>
        <w:rPr>
          <w:rFonts w:ascii="Arial" w:hAnsi="Arial" w:cs="Arial"/>
          <w:b/>
        </w:rPr>
      </w:pPr>
    </w:p>
    <w:p w:rsidR="00A02EE9" w:rsidRDefault="00A02EE9" w:rsidP="00A02EE9">
      <w:pPr>
        <w:pStyle w:val="Sinespaciado"/>
        <w:jc w:val="right"/>
        <w:rPr>
          <w:rFonts w:ascii="Arial" w:hAnsi="Arial" w:cs="Arial"/>
          <w:b/>
        </w:rPr>
      </w:pPr>
    </w:p>
    <w:p w:rsidR="00A02EE9" w:rsidRPr="001F1488" w:rsidRDefault="00A02EE9" w:rsidP="00A02EE9">
      <w:pPr>
        <w:pStyle w:val="Sinespaci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 No. GF-</w:t>
      </w:r>
      <w:r w:rsidR="00FF687D">
        <w:rPr>
          <w:rFonts w:ascii="Arial" w:hAnsi="Arial" w:cs="Arial"/>
          <w:b/>
        </w:rPr>
        <w:t>627</w:t>
      </w:r>
      <w:r>
        <w:rPr>
          <w:rFonts w:ascii="Arial" w:hAnsi="Arial" w:cs="Arial"/>
          <w:b/>
        </w:rPr>
        <w:t>-2022/</w:t>
      </w:r>
      <w:r w:rsidR="001427EE">
        <w:rPr>
          <w:rFonts w:ascii="Arial" w:hAnsi="Arial" w:cs="Arial"/>
          <w:b/>
        </w:rPr>
        <w:t>RRXB</w:t>
      </w:r>
      <w:r w:rsidRPr="001F1488">
        <w:rPr>
          <w:rFonts w:ascii="Arial" w:hAnsi="Arial" w:cs="Arial"/>
          <w:b/>
        </w:rPr>
        <w:t>/</w:t>
      </w:r>
      <w:proofErr w:type="spellStart"/>
      <w:r w:rsidRPr="001F1488">
        <w:rPr>
          <w:rFonts w:ascii="Arial" w:hAnsi="Arial" w:cs="Arial"/>
          <w:b/>
        </w:rPr>
        <w:t>irbr</w:t>
      </w:r>
      <w:proofErr w:type="spellEnd"/>
    </w:p>
    <w:p w:rsidR="00A02EE9" w:rsidRDefault="00A02EE9" w:rsidP="00A02EE9">
      <w:pPr>
        <w:pStyle w:val="Sinespaci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Guatemala, </w:t>
      </w:r>
      <w:r w:rsidR="000A5A44">
        <w:rPr>
          <w:rFonts w:ascii="Arial" w:hAnsi="Arial" w:cs="Arial"/>
          <w:b/>
        </w:rPr>
        <w:t>0</w:t>
      </w:r>
      <w:r w:rsidR="00FF687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FF687D">
        <w:rPr>
          <w:rFonts w:ascii="Arial" w:hAnsi="Arial" w:cs="Arial"/>
          <w:b/>
        </w:rPr>
        <w:t>diciembre</w:t>
      </w:r>
      <w:r>
        <w:rPr>
          <w:rFonts w:ascii="Arial" w:hAnsi="Arial" w:cs="Arial"/>
          <w:b/>
        </w:rPr>
        <w:t xml:space="preserve"> de 2022</w:t>
      </w:r>
    </w:p>
    <w:p w:rsidR="00A02EE9" w:rsidRDefault="00A02EE9" w:rsidP="00A02EE9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02EE9" w:rsidRDefault="00A02EE9" w:rsidP="00A02EE9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Licenciada</w:t>
      </w:r>
    </w:p>
    <w:p w:rsidR="00A02EE9" w:rsidRDefault="00A02EE9" w:rsidP="00A02EE9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Ruth Noemí Álvarez Baltazar </w:t>
      </w:r>
    </w:p>
    <w:p w:rsidR="00A02EE9" w:rsidRDefault="00976D58" w:rsidP="00A02EE9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Unidad de Acceso a la Informació</w:t>
      </w:r>
      <w:r w:rsidR="00A02EE9">
        <w:rPr>
          <w:rFonts w:ascii="Arial" w:eastAsia="Calibri" w:hAnsi="Arial" w:cs="Arial"/>
          <w:b/>
        </w:rPr>
        <w:t>n Pública</w:t>
      </w:r>
    </w:p>
    <w:p w:rsidR="00A02EE9" w:rsidRPr="006C6D9D" w:rsidRDefault="00A02EE9" w:rsidP="00A02EE9">
      <w:pPr>
        <w:jc w:val="both"/>
        <w:rPr>
          <w:rFonts w:ascii="Arial" w:eastAsia="Calibri" w:hAnsi="Arial" w:cs="Arial"/>
          <w:b/>
        </w:rPr>
      </w:pPr>
      <w:r w:rsidRPr="001F1488">
        <w:rPr>
          <w:rFonts w:ascii="Arial" w:hAnsi="Arial" w:cs="Arial"/>
          <w:b/>
        </w:rPr>
        <w:t>Dirección General de Aeronáutica Civil</w:t>
      </w:r>
    </w:p>
    <w:p w:rsidR="00A02EE9" w:rsidRPr="001F1488" w:rsidRDefault="00A02EE9" w:rsidP="00A02EE9">
      <w:pPr>
        <w:jc w:val="both"/>
        <w:rPr>
          <w:rFonts w:ascii="Arial" w:hAnsi="Arial" w:cs="Arial"/>
          <w:b/>
        </w:rPr>
      </w:pPr>
      <w:r w:rsidRPr="001F1488">
        <w:rPr>
          <w:rFonts w:ascii="Arial" w:hAnsi="Arial" w:cs="Arial"/>
          <w:b/>
        </w:rPr>
        <w:t xml:space="preserve">Presente. </w:t>
      </w:r>
    </w:p>
    <w:p w:rsidR="00A02EE9" w:rsidRPr="001F1488" w:rsidRDefault="00A02EE9" w:rsidP="00A02EE9">
      <w:pPr>
        <w:jc w:val="both"/>
        <w:rPr>
          <w:rFonts w:ascii="Arial" w:hAnsi="Arial" w:cs="Arial"/>
          <w:b/>
        </w:rPr>
      </w:pPr>
    </w:p>
    <w:p w:rsidR="00A02EE9" w:rsidRDefault="00A02EE9" w:rsidP="00A02E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Licenciado Álvarez:</w:t>
      </w:r>
    </w:p>
    <w:p w:rsidR="00A02EE9" w:rsidRPr="001F1488" w:rsidRDefault="00A02EE9" w:rsidP="00A02EE9">
      <w:pPr>
        <w:jc w:val="both"/>
        <w:rPr>
          <w:rFonts w:ascii="Arial" w:hAnsi="Arial" w:cs="Arial"/>
        </w:rPr>
      </w:pPr>
    </w:p>
    <w:p w:rsidR="00A02EE9" w:rsidRDefault="00A02EE9" w:rsidP="00A02EE9">
      <w:pPr>
        <w:spacing w:line="276" w:lineRule="auto"/>
        <w:jc w:val="both"/>
        <w:rPr>
          <w:rFonts w:ascii="Arial" w:hAnsi="Arial" w:cs="Arial"/>
        </w:rPr>
      </w:pPr>
      <w:r w:rsidRPr="001F1488">
        <w:rPr>
          <w:rFonts w:ascii="Arial" w:hAnsi="Arial" w:cs="Arial"/>
        </w:rPr>
        <w:t>Reciba</w:t>
      </w:r>
      <w:r>
        <w:rPr>
          <w:rFonts w:ascii="Arial" w:hAnsi="Arial" w:cs="Arial"/>
        </w:rPr>
        <w:t xml:space="preserve"> un cordial saludo, en relacionado con el “Artículo 19. Seguimiento en la estrategia para la mejora de la Ejecución y calidad del gasto público” (Ley de Presupuesto General de Ingresos y Egresos del Estado para el ejercicio fiscal 2022), me permito comunicar lo siguiente:</w:t>
      </w:r>
      <w:r w:rsidR="00594776">
        <w:rPr>
          <w:rFonts w:ascii="Arial" w:hAnsi="Arial" w:cs="Arial"/>
        </w:rPr>
        <w:t xml:space="preserve"> </w:t>
      </w:r>
    </w:p>
    <w:p w:rsidR="00A02EE9" w:rsidRDefault="00A02EE9" w:rsidP="00A02EE9">
      <w:pPr>
        <w:spacing w:line="276" w:lineRule="auto"/>
        <w:jc w:val="both"/>
        <w:rPr>
          <w:rFonts w:ascii="Arial" w:hAnsi="Arial" w:cs="Arial"/>
        </w:rPr>
      </w:pPr>
    </w:p>
    <w:p w:rsidR="00A02EE9" w:rsidRDefault="00A02EE9" w:rsidP="00A02EE9">
      <w:pPr>
        <w:spacing w:line="276" w:lineRule="auto"/>
        <w:jc w:val="both"/>
        <w:rPr>
          <w:rFonts w:ascii="Arial" w:hAnsi="Arial" w:cs="Arial"/>
        </w:rPr>
      </w:pPr>
      <w:r w:rsidRPr="00985974">
        <w:rPr>
          <w:rFonts w:ascii="Arial" w:hAnsi="Arial" w:cs="Arial"/>
          <w:b/>
        </w:rPr>
        <w:t xml:space="preserve">Respecto </w:t>
      </w:r>
      <w:r>
        <w:rPr>
          <w:rFonts w:ascii="Arial" w:hAnsi="Arial" w:cs="Arial"/>
          <w:b/>
        </w:rPr>
        <w:t>al D</w:t>
      </w:r>
      <w:r w:rsidRPr="00985974">
        <w:rPr>
          <w:rFonts w:ascii="Arial" w:hAnsi="Arial" w:cs="Arial"/>
          <w:b/>
        </w:rPr>
        <w:t>ecreto 16-2021 Artículo 19 literal b).</w:t>
      </w:r>
      <w:r>
        <w:rPr>
          <w:rFonts w:ascii="Arial" w:hAnsi="Arial" w:cs="Arial"/>
        </w:rPr>
        <w:t xml:space="preserve"> Esta Gerencia Financiera en base a lo que se estipula en el artículo 25 del Decreto 16-2021 tiene especial cuidado que todos los gastos autorizados cumplan con lo normado en el objeto de evitar que tanto el despacho, departamento y aeródromos de esta Dirección no ejecuten gastos considerado como superfluo por dicha Ley, transparentando de esa manera el uso de los recursos Financieros y ejecución presupuestaria de la Institución.</w:t>
      </w:r>
    </w:p>
    <w:p w:rsidR="00A02EE9" w:rsidRDefault="00A02EE9" w:rsidP="00A02EE9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A02EE9" w:rsidRPr="001F1488" w:rsidRDefault="00A02EE9" w:rsidP="00A02EE9">
      <w:pPr>
        <w:jc w:val="both"/>
        <w:rPr>
          <w:rFonts w:ascii="Arial" w:hAnsi="Arial" w:cs="Arial"/>
        </w:rPr>
      </w:pPr>
      <w:r w:rsidRPr="001F1488">
        <w:rPr>
          <w:rFonts w:ascii="Arial" w:hAnsi="Arial" w:cs="Arial"/>
        </w:rPr>
        <w:t xml:space="preserve">Sin otro particular, </w:t>
      </w:r>
      <w:r>
        <w:rPr>
          <w:rFonts w:ascii="Arial" w:hAnsi="Arial" w:cs="Arial"/>
        </w:rPr>
        <w:t xml:space="preserve">me suscribo. </w:t>
      </w:r>
    </w:p>
    <w:p w:rsidR="00A02EE9" w:rsidRPr="001F1488" w:rsidRDefault="00A02EE9" w:rsidP="00A02EE9">
      <w:pPr>
        <w:rPr>
          <w:rFonts w:ascii="Arial" w:hAnsi="Arial" w:cs="Arial"/>
        </w:rPr>
      </w:pPr>
    </w:p>
    <w:p w:rsidR="00A02EE9" w:rsidRPr="001F1488" w:rsidRDefault="00A02EE9" w:rsidP="00A02EE9">
      <w:pPr>
        <w:rPr>
          <w:rFonts w:ascii="Arial" w:hAnsi="Arial" w:cs="Arial"/>
        </w:rPr>
      </w:pPr>
      <w:r w:rsidRPr="001F1488">
        <w:rPr>
          <w:rFonts w:ascii="Arial" w:hAnsi="Arial" w:cs="Arial"/>
        </w:rPr>
        <w:t xml:space="preserve">Atentamente. </w:t>
      </w:r>
    </w:p>
    <w:p w:rsidR="00A02EE9" w:rsidRDefault="00A02EE9" w:rsidP="00A02EE9">
      <w:pPr>
        <w:rPr>
          <w:rFonts w:ascii="Arial" w:hAnsi="Arial" w:cs="Arial"/>
        </w:rPr>
      </w:pPr>
    </w:p>
    <w:p w:rsidR="00A02EE9" w:rsidRDefault="00A02EE9" w:rsidP="00A02EE9">
      <w:pPr>
        <w:rPr>
          <w:rFonts w:ascii="Arial" w:hAnsi="Arial" w:cs="Arial"/>
        </w:rPr>
      </w:pPr>
    </w:p>
    <w:p w:rsidR="00A02EE9" w:rsidRPr="001F1488" w:rsidRDefault="00A02EE9" w:rsidP="00A02EE9">
      <w:pPr>
        <w:rPr>
          <w:rFonts w:ascii="Arial" w:hAnsi="Arial" w:cs="Arial"/>
        </w:rPr>
      </w:pPr>
    </w:p>
    <w:p w:rsidR="00A02EE9" w:rsidRDefault="00A02EE9" w:rsidP="00A02EE9">
      <w:pPr>
        <w:jc w:val="center"/>
        <w:rPr>
          <w:rFonts w:ascii="Arial" w:hAnsi="Arial" w:cs="Arial"/>
          <w:b/>
          <w:bCs/>
          <w:lang w:eastAsia="es-GT"/>
        </w:rPr>
      </w:pPr>
      <w:r>
        <w:rPr>
          <w:rFonts w:ascii="Arial" w:hAnsi="Arial" w:cs="Arial"/>
          <w:b/>
          <w:bCs/>
          <w:lang w:eastAsia="es-GT"/>
        </w:rPr>
        <w:t xml:space="preserve">Lic. </w:t>
      </w:r>
      <w:r w:rsidR="00DA5D1F">
        <w:rPr>
          <w:rFonts w:ascii="Arial" w:hAnsi="Arial" w:cs="Arial"/>
          <w:b/>
          <w:bCs/>
          <w:lang w:eastAsia="es-GT"/>
        </w:rPr>
        <w:t xml:space="preserve">Reyes Reginaldo </w:t>
      </w:r>
      <w:proofErr w:type="spellStart"/>
      <w:r w:rsidR="00DA5D1F">
        <w:rPr>
          <w:rFonts w:ascii="Arial" w:hAnsi="Arial" w:cs="Arial"/>
          <w:b/>
          <w:bCs/>
          <w:lang w:eastAsia="es-GT"/>
        </w:rPr>
        <w:t>Xec</w:t>
      </w:r>
      <w:proofErr w:type="spellEnd"/>
      <w:r w:rsidR="00DA5D1F">
        <w:rPr>
          <w:rFonts w:ascii="Arial" w:hAnsi="Arial" w:cs="Arial"/>
          <w:b/>
          <w:bCs/>
          <w:lang w:eastAsia="es-GT"/>
        </w:rPr>
        <w:t xml:space="preserve"> Barrios</w:t>
      </w:r>
      <w:r>
        <w:rPr>
          <w:rFonts w:ascii="Arial" w:hAnsi="Arial" w:cs="Arial"/>
          <w:b/>
          <w:bCs/>
          <w:lang w:eastAsia="es-GT"/>
        </w:rPr>
        <w:t xml:space="preserve">  </w:t>
      </w:r>
    </w:p>
    <w:p w:rsidR="00A02EE9" w:rsidRPr="001F1488" w:rsidRDefault="00A02EE9" w:rsidP="00A02EE9">
      <w:pPr>
        <w:jc w:val="center"/>
        <w:rPr>
          <w:rFonts w:ascii="Arial" w:hAnsi="Arial" w:cs="Arial"/>
          <w:b/>
          <w:lang w:eastAsia="es-GT"/>
        </w:rPr>
      </w:pPr>
      <w:r w:rsidRPr="001F1488">
        <w:rPr>
          <w:rFonts w:ascii="Arial" w:hAnsi="Arial" w:cs="Arial"/>
          <w:b/>
          <w:lang w:eastAsia="es-GT"/>
        </w:rPr>
        <w:t>Gerente Financiero</w:t>
      </w:r>
    </w:p>
    <w:p w:rsidR="00A02EE9" w:rsidRPr="00D61542" w:rsidRDefault="00A02EE9" w:rsidP="00A02EE9">
      <w:pPr>
        <w:jc w:val="center"/>
        <w:rPr>
          <w:rFonts w:ascii="Arial" w:hAnsi="Arial" w:cs="Arial"/>
          <w:b/>
          <w:lang w:eastAsia="es-GT"/>
        </w:rPr>
      </w:pPr>
      <w:r w:rsidRPr="001F1488">
        <w:rPr>
          <w:rFonts w:ascii="Arial" w:hAnsi="Arial" w:cs="Arial"/>
          <w:b/>
          <w:lang w:eastAsia="es-GT"/>
        </w:rPr>
        <w:t>Dirección General de Aeronáutica Civil</w:t>
      </w:r>
    </w:p>
    <w:p w:rsidR="00A02EE9" w:rsidRPr="002E58D2" w:rsidRDefault="00A02EE9" w:rsidP="00A02EE9">
      <w:pPr>
        <w:jc w:val="center"/>
        <w:rPr>
          <w:rFonts w:ascii="Arial" w:hAnsi="Arial" w:cs="Arial"/>
          <w:b/>
          <w:sz w:val="16"/>
          <w:szCs w:val="16"/>
          <w:lang w:eastAsia="es-GT"/>
        </w:rPr>
      </w:pPr>
    </w:p>
    <w:p w:rsidR="00A02EE9" w:rsidRPr="002E58D2" w:rsidRDefault="00A02EE9" w:rsidP="00A02EE9">
      <w:pPr>
        <w:rPr>
          <w:rFonts w:ascii="Arial" w:hAnsi="Arial" w:cs="Arial"/>
          <w:b/>
          <w:sz w:val="16"/>
          <w:szCs w:val="16"/>
          <w:lang w:eastAsia="es-GT"/>
        </w:rPr>
      </w:pPr>
      <w:r w:rsidRPr="002E58D2">
        <w:rPr>
          <w:rFonts w:ascii="Arial" w:hAnsi="Arial" w:cs="Arial"/>
          <w:b/>
          <w:sz w:val="16"/>
          <w:szCs w:val="16"/>
          <w:lang w:eastAsia="es-GT"/>
        </w:rPr>
        <w:t>C.c. Archivo.</w:t>
      </w:r>
    </w:p>
    <w:p w:rsidR="00A02EE9" w:rsidRPr="003F0650" w:rsidRDefault="00A02EE9" w:rsidP="00A02EE9">
      <w:pPr>
        <w:ind w:left="284"/>
        <w:rPr>
          <w:rFonts w:ascii="Arial" w:hAnsi="Arial" w:cs="Arial"/>
          <w:b/>
          <w:color w:val="000000" w:themeColor="text1"/>
          <w:sz w:val="16"/>
          <w:szCs w:val="16"/>
          <w:lang w:val="es-ES"/>
        </w:rPr>
      </w:pPr>
    </w:p>
    <w:p w:rsidR="0097553C" w:rsidRDefault="0097553C"/>
    <w:sectPr w:rsidR="0097553C" w:rsidSect="001F7ED9">
      <w:headerReference w:type="default" r:id="rId6"/>
      <w:pgSz w:w="12240" w:h="15840"/>
      <w:pgMar w:top="1417" w:right="1701" w:bottom="1417" w:left="1701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91" w:rsidRDefault="00175C91">
      <w:r>
        <w:separator/>
      </w:r>
    </w:p>
  </w:endnote>
  <w:endnote w:type="continuationSeparator" w:id="0">
    <w:p w:rsidR="00175C91" w:rsidRDefault="0017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91" w:rsidRDefault="00175C91">
      <w:r>
        <w:separator/>
      </w:r>
    </w:p>
  </w:footnote>
  <w:footnote w:type="continuationSeparator" w:id="0">
    <w:p w:rsidR="00175C91" w:rsidRDefault="0017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17" w:rsidRDefault="00976D58" w:rsidP="00227D17">
    <w:pPr>
      <w:pStyle w:val="Encabezado"/>
      <w:ind w:left="-284" w:firstLine="284"/>
    </w:pPr>
    <w:r w:rsidRPr="00227D17"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9289DA9" wp14:editId="46352500">
          <wp:simplePos x="0" y="0"/>
          <wp:positionH relativeFrom="column">
            <wp:posOffset>3660140</wp:posOffset>
          </wp:positionH>
          <wp:positionV relativeFrom="paragraph">
            <wp:posOffset>222250</wp:posOffset>
          </wp:positionV>
          <wp:extent cx="1624330" cy="358775"/>
          <wp:effectExtent l="0" t="0" r="127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FD94B36" wp14:editId="4E274B21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16" name="Imagen 16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547A1C36" wp14:editId="6B991AAE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E9"/>
    <w:rsid w:val="000560F8"/>
    <w:rsid w:val="00066F43"/>
    <w:rsid w:val="000A4ECB"/>
    <w:rsid w:val="000A5A44"/>
    <w:rsid w:val="000D5518"/>
    <w:rsid w:val="00117E85"/>
    <w:rsid w:val="001427EE"/>
    <w:rsid w:val="00175C91"/>
    <w:rsid w:val="00286CB0"/>
    <w:rsid w:val="002B637C"/>
    <w:rsid w:val="00594776"/>
    <w:rsid w:val="00712680"/>
    <w:rsid w:val="007255B7"/>
    <w:rsid w:val="00790541"/>
    <w:rsid w:val="008C31FE"/>
    <w:rsid w:val="0097553C"/>
    <w:rsid w:val="00976D58"/>
    <w:rsid w:val="00A02EE9"/>
    <w:rsid w:val="00AC0CE6"/>
    <w:rsid w:val="00DA5D1F"/>
    <w:rsid w:val="00DD55B2"/>
    <w:rsid w:val="00E70885"/>
    <w:rsid w:val="00FF3D3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F6DD3-FD89-4DAF-A5C8-6D1B4A7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E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EE9"/>
    <w:rPr>
      <w:sz w:val="24"/>
      <w:szCs w:val="24"/>
    </w:rPr>
  </w:style>
  <w:style w:type="paragraph" w:styleId="Sinespaciado">
    <w:name w:val="No Spacing"/>
    <w:uiPriority w:val="1"/>
    <w:qFormat/>
    <w:rsid w:val="00A02EE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02E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C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Marylu Sutuj Barrios</dc:creator>
  <cp:keywords/>
  <dc:description/>
  <cp:lastModifiedBy>Evelyn Marylu Sutuj Barrios</cp:lastModifiedBy>
  <cp:revision>7</cp:revision>
  <cp:lastPrinted>2022-11-02T22:04:00Z</cp:lastPrinted>
  <dcterms:created xsi:type="dcterms:W3CDTF">2022-10-04T17:48:00Z</dcterms:created>
  <dcterms:modified xsi:type="dcterms:W3CDTF">2022-12-08T21:16:00Z</dcterms:modified>
</cp:coreProperties>
</file>